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CE2677">
      <w:pPr>
        <w:rPr>
          <w:sz w:val="28"/>
          <w:szCs w:val="28"/>
        </w:rPr>
      </w:pPr>
      <w:r w:rsidRPr="00CE2677">
        <w:rPr>
          <w:b/>
          <w:sz w:val="28"/>
          <w:szCs w:val="28"/>
        </w:rPr>
        <w:t>2)</w:t>
      </w:r>
      <w:r>
        <w:rPr>
          <w:b/>
          <w:sz w:val="28"/>
          <w:szCs w:val="28"/>
          <w:u w:val="single"/>
        </w:rPr>
        <w:t xml:space="preserve"> </w:t>
      </w:r>
      <w:r w:rsidR="008F3150">
        <w:rPr>
          <w:b/>
          <w:sz w:val="28"/>
          <w:szCs w:val="28"/>
          <w:u w:val="single"/>
        </w:rPr>
        <w:t>INTEGRATION OF EXPONENTIAL FUNCTIONS</w:t>
      </w:r>
    </w:p>
    <w:p w:rsidR="008F3150" w:rsidRDefault="008F3150">
      <w:pPr>
        <w:rPr>
          <w:sz w:val="28"/>
          <w:szCs w:val="28"/>
        </w:rPr>
      </w:pPr>
    </w:p>
    <w:p w:rsidR="008F3150" w:rsidRDefault="008F3150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RULE: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 dx =  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(x)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sup>
            </m:sSup>
          </m:e>
        </m:nary>
        <m:r>
          <w:rPr>
            <w:rFonts w:ascii="Cambria Math" w:hAnsi="Cambria Math"/>
            <w:sz w:val="28"/>
            <w:szCs w:val="28"/>
          </w:rPr>
          <m:t>+ c</m:t>
        </m:r>
      </m:oMath>
      <w:r>
        <w:rPr>
          <w:rFonts w:eastAsiaTheme="minorEastAsia"/>
          <w:sz w:val="28"/>
          <w:szCs w:val="28"/>
        </w:rPr>
        <w:t xml:space="preserve">    </w:t>
      </w:r>
    </w:p>
    <w:p w:rsidR="008F3150" w:rsidRDefault="008F3150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a∙e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 dx =  a∙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(x)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f(x)</m:t>
                </m:r>
              </m:sup>
            </m:sSup>
          </m:e>
        </m:nary>
        <m:r>
          <w:rPr>
            <w:rFonts w:ascii="Cambria Math" w:hAnsi="Cambria Math"/>
            <w:sz w:val="28"/>
            <w:szCs w:val="28"/>
          </w:rPr>
          <m:t>+ c</m:t>
        </m:r>
      </m:oMath>
      <w:r>
        <w:rPr>
          <w:rFonts w:eastAsiaTheme="minorEastAsia"/>
          <w:sz w:val="28"/>
          <w:szCs w:val="28"/>
        </w:rPr>
        <w:t xml:space="preserve"> </w:t>
      </w:r>
    </w:p>
    <w:p w:rsidR="008F3150" w:rsidRDefault="008F3150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e.</w:t>
      </w:r>
      <w:r>
        <w:rPr>
          <w:rFonts w:eastAsiaTheme="minorEastAsia"/>
          <w:sz w:val="28"/>
          <w:szCs w:val="28"/>
        </w:rPr>
        <w:t xml:space="preserve">g.    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ax+b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 =  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ax+b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+ c</m:t>
            </m:r>
          </m:e>
        </m:nary>
      </m:oMath>
    </w:p>
    <w:p w:rsidR="008F3150" w:rsidRDefault="008F3150">
      <w:pPr>
        <w:rPr>
          <w:rFonts w:eastAsiaTheme="minorEastAsia"/>
          <w:sz w:val="28"/>
          <w:szCs w:val="28"/>
        </w:rPr>
      </w:pPr>
    </w:p>
    <w:p w:rsidR="008F3150" w:rsidRDefault="008F3150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Examples: Integrate these functions.</w:t>
      </w:r>
    </w:p>
    <w:p w:rsidR="006E7498" w:rsidRDefault="006E7498">
      <w:pPr>
        <w:rPr>
          <w:rFonts w:eastAsiaTheme="minorEastAsia"/>
          <w:sz w:val="28"/>
          <w:szCs w:val="28"/>
        </w:rPr>
      </w:pPr>
    </w:p>
    <w:p w:rsidR="008F3150" w:rsidRDefault="00A70E31" w:rsidP="008F3150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3x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</m:t>
            </m:r>
          </m:e>
        </m:nary>
      </m:oMath>
      <w:r w:rsidR="006E7498">
        <w:rPr>
          <w:rFonts w:eastAsiaTheme="minorEastAsia"/>
          <w:sz w:val="28"/>
          <w:szCs w:val="28"/>
        </w:rPr>
        <w:t xml:space="preserve">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3x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+c</m:t>
        </m:r>
      </m:oMath>
    </w:p>
    <w:p w:rsidR="006E7498" w:rsidRDefault="006E7498" w:rsidP="006E7498">
      <w:pPr>
        <w:rPr>
          <w:rFonts w:eastAsiaTheme="minorEastAsia"/>
          <w:sz w:val="28"/>
          <w:szCs w:val="28"/>
        </w:rPr>
      </w:pPr>
    </w:p>
    <w:p w:rsidR="006E7498" w:rsidRPr="006E7498" w:rsidRDefault="006E7498" w:rsidP="006E7498">
      <w:pPr>
        <w:rPr>
          <w:rFonts w:eastAsiaTheme="minorEastAsia"/>
          <w:sz w:val="28"/>
          <w:szCs w:val="28"/>
        </w:rPr>
      </w:pPr>
    </w:p>
    <w:p w:rsidR="008F3150" w:rsidRDefault="00A70E31" w:rsidP="008F3150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2x+5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</m:t>
            </m:r>
          </m:e>
        </m:nary>
      </m:oMath>
      <w:r w:rsidR="006E7498">
        <w:rPr>
          <w:rFonts w:eastAsiaTheme="minorEastAsia"/>
          <w:sz w:val="28"/>
          <w:szCs w:val="28"/>
        </w:rPr>
        <w:t xml:space="preserve">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2x+5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+c</m:t>
        </m:r>
      </m:oMath>
    </w:p>
    <w:p w:rsidR="006E7498" w:rsidRPr="006E7498" w:rsidRDefault="006E7498" w:rsidP="006E7498">
      <w:pPr>
        <w:pStyle w:val="ListParagraph"/>
        <w:rPr>
          <w:rFonts w:eastAsiaTheme="minorEastAsia"/>
          <w:sz w:val="28"/>
          <w:szCs w:val="28"/>
        </w:rPr>
      </w:pPr>
    </w:p>
    <w:p w:rsidR="006E7498" w:rsidRPr="006E7498" w:rsidRDefault="006E7498" w:rsidP="006E7498">
      <w:pPr>
        <w:rPr>
          <w:rFonts w:eastAsiaTheme="minorEastAsia"/>
          <w:sz w:val="28"/>
          <w:szCs w:val="28"/>
        </w:rPr>
      </w:pPr>
    </w:p>
    <w:p w:rsidR="008F3150" w:rsidRDefault="00A70E31" w:rsidP="008F3150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nary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4x-7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 dx</m:t>
        </m:r>
      </m:oMath>
      <w:r w:rsidR="006E7498">
        <w:rPr>
          <w:rFonts w:eastAsiaTheme="minorEastAsia"/>
          <w:sz w:val="28"/>
          <w:szCs w:val="28"/>
        </w:rPr>
        <w:t xml:space="preserve">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= 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3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4x-7</m:t>
                </m:r>
              </m:sup>
            </m:sSup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 dx=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3∙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4x-7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+c =  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4x-7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+c</m:t>
        </m:r>
      </m:oMath>
    </w:p>
    <w:p w:rsidR="006E7498" w:rsidRDefault="006E7498" w:rsidP="006E7498">
      <w:pPr>
        <w:rPr>
          <w:rFonts w:eastAsiaTheme="minorEastAsia"/>
          <w:sz w:val="28"/>
          <w:szCs w:val="28"/>
        </w:rPr>
      </w:pPr>
    </w:p>
    <w:p w:rsidR="006E7498" w:rsidRPr="006E7498" w:rsidRDefault="006E7498" w:rsidP="006E7498">
      <w:pPr>
        <w:rPr>
          <w:rFonts w:eastAsiaTheme="minorEastAsia"/>
          <w:sz w:val="28"/>
          <w:szCs w:val="28"/>
        </w:rPr>
      </w:pPr>
    </w:p>
    <w:p w:rsidR="008F3150" w:rsidRDefault="00A70E31" w:rsidP="008F3150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e>
        </m:nary>
        <m:r>
          <w:rPr>
            <w:rFonts w:ascii="Cambria Math" w:eastAsiaTheme="minorEastAsia" w:hAnsi="Cambria Math"/>
            <w:sz w:val="28"/>
            <w:szCs w:val="28"/>
          </w:rPr>
          <m:t xml:space="preserve">  dx</m:t>
        </m:r>
      </m:oMath>
      <w:r w:rsidR="006E7498">
        <w:rPr>
          <w:rFonts w:eastAsiaTheme="minorEastAsia"/>
          <w:sz w:val="28"/>
          <w:szCs w:val="28"/>
        </w:rPr>
        <w:t xml:space="preserve">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= 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 dx=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2∙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3</m:t>
                </m:r>
              </m:den>
            </m:f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e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+c =  6 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e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+c</m:t>
        </m:r>
      </m:oMath>
    </w:p>
    <w:p w:rsidR="006E7498" w:rsidRDefault="006E7498" w:rsidP="006E7498">
      <w:pPr>
        <w:rPr>
          <w:rFonts w:eastAsiaTheme="minorEastAsia"/>
          <w:sz w:val="28"/>
          <w:szCs w:val="28"/>
        </w:rPr>
      </w:pPr>
    </w:p>
    <w:p w:rsidR="006E7498" w:rsidRPr="006E7498" w:rsidRDefault="006E7498" w:rsidP="006E7498">
      <w:pPr>
        <w:rPr>
          <w:rFonts w:eastAsiaTheme="minorEastAsia"/>
          <w:sz w:val="28"/>
          <w:szCs w:val="28"/>
        </w:rPr>
      </w:pPr>
    </w:p>
    <w:p w:rsidR="00DD24BB" w:rsidRDefault="00A70E31" w:rsidP="008F3150">
      <w:pPr>
        <w:pStyle w:val="ListParagraph"/>
        <w:numPr>
          <w:ilvl w:val="0"/>
          <w:numId w:val="1"/>
        </w:numPr>
        <w:rPr>
          <w:rFonts w:eastAsiaTheme="minorEastAsia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4x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dx</m:t>
            </m:r>
          </m:e>
        </m:nary>
      </m:oMath>
      <w:r w:rsidR="006E7498">
        <w:rPr>
          <w:rFonts w:eastAsiaTheme="minorEastAsia"/>
          <w:sz w:val="28"/>
          <w:szCs w:val="28"/>
        </w:rPr>
        <w:t xml:space="preserve">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= 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∙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4x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-4x</m:t>
                </m:r>
              </m:sup>
            </m:s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= 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-4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-4x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+ c= 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6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-4x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 c</m:t>
        </m:r>
      </m:oMath>
    </w:p>
    <w:p w:rsidR="006E7498" w:rsidRPr="000730B3" w:rsidRDefault="006E7498" w:rsidP="006E7498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4x</m:t>
                </m:r>
              </m:sup>
            </m:sSup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+ c</m:t>
        </m:r>
      </m:oMath>
      <w:r w:rsidRPr="000730B3">
        <w:rPr>
          <w:rFonts w:eastAsiaTheme="minorEastAsia"/>
          <w:color w:val="365F91" w:themeColor="accent1" w:themeShade="BF"/>
          <w:sz w:val="28"/>
          <w:szCs w:val="28"/>
        </w:rPr>
        <w:t xml:space="preserve">                                                      </w:t>
      </w:r>
    </w:p>
    <w:p w:rsidR="00DD24BB" w:rsidRDefault="00DD24BB" w:rsidP="00DD24BB">
      <w:pPr>
        <w:rPr>
          <w:rFonts w:eastAsiaTheme="minorEastAsia"/>
          <w:sz w:val="28"/>
          <w:szCs w:val="28"/>
        </w:rPr>
      </w:pPr>
    </w:p>
    <w:p w:rsidR="006E7498" w:rsidRDefault="006E7498" w:rsidP="00DD24BB">
      <w:pPr>
        <w:rPr>
          <w:rFonts w:eastAsiaTheme="minorEastAsia"/>
          <w:sz w:val="28"/>
          <w:szCs w:val="28"/>
        </w:rPr>
      </w:pPr>
    </w:p>
    <w:p w:rsidR="006E7498" w:rsidRDefault="006E7498" w:rsidP="00DD24BB">
      <w:pPr>
        <w:rPr>
          <w:rFonts w:eastAsiaTheme="minorEastAsia"/>
          <w:sz w:val="28"/>
          <w:szCs w:val="28"/>
        </w:rPr>
      </w:pPr>
    </w:p>
    <w:p w:rsidR="00DD24BB" w:rsidRDefault="00DD24BB" w:rsidP="00DD24BB">
      <w:pPr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>Delta Ex 16.4 pg 163, Q1 – 25 (odd numbers)</w:t>
      </w:r>
    </w:p>
    <w:p w:rsidR="00DD24BB" w:rsidRDefault="00DD24BB" w:rsidP="00DD24BB">
      <w:pPr>
        <w:rPr>
          <w:rFonts w:eastAsiaTheme="minorEastAsia"/>
          <w:color w:val="FF0000"/>
          <w:sz w:val="28"/>
          <w:szCs w:val="28"/>
        </w:rPr>
      </w:pPr>
    </w:p>
    <w:p w:rsidR="00DD24BB" w:rsidRPr="00DD24BB" w:rsidRDefault="00DD24BB" w:rsidP="00DD24BB">
      <w:pPr>
        <w:rPr>
          <w:rFonts w:eastAsiaTheme="minorEastAsia"/>
          <w:color w:val="FF0000"/>
          <w:sz w:val="28"/>
          <w:szCs w:val="28"/>
        </w:rPr>
      </w:pPr>
    </w:p>
    <w:p w:rsidR="008F3150" w:rsidRPr="008F3150" w:rsidRDefault="008F315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sectPr w:rsidR="008F3150" w:rsidRPr="008F3150" w:rsidSect="008F31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93810"/>
    <w:multiLevelType w:val="hybridMultilevel"/>
    <w:tmpl w:val="DCE60E8C"/>
    <w:lvl w:ilvl="0" w:tplc="AA168D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F3150"/>
    <w:rsid w:val="000730B3"/>
    <w:rsid w:val="001E4966"/>
    <w:rsid w:val="002A02D8"/>
    <w:rsid w:val="00437272"/>
    <w:rsid w:val="004C4C2D"/>
    <w:rsid w:val="00657BFD"/>
    <w:rsid w:val="006E7498"/>
    <w:rsid w:val="008F3150"/>
    <w:rsid w:val="0092406F"/>
    <w:rsid w:val="00A70E31"/>
    <w:rsid w:val="00BC3DD4"/>
    <w:rsid w:val="00C82B71"/>
    <w:rsid w:val="00CE2677"/>
    <w:rsid w:val="00D74C27"/>
    <w:rsid w:val="00DD24BB"/>
    <w:rsid w:val="00E24D5D"/>
    <w:rsid w:val="00E4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31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3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1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31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5</cp:revision>
  <dcterms:created xsi:type="dcterms:W3CDTF">2011-08-30T01:37:00Z</dcterms:created>
  <dcterms:modified xsi:type="dcterms:W3CDTF">2011-09-01T20:10:00Z</dcterms:modified>
</cp:coreProperties>
</file>